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E02CD2" w:rsidRPr="002B4A06" w:rsidTr="006B678C">
        <w:tc>
          <w:tcPr>
            <w:tcW w:w="4895" w:type="dxa"/>
          </w:tcPr>
          <w:p w:rsidR="00E02CD2" w:rsidRPr="002B4A06" w:rsidRDefault="00E02CD2" w:rsidP="006B678C">
            <w:pPr>
              <w:rPr>
                <w:b/>
              </w:rPr>
            </w:pPr>
          </w:p>
        </w:tc>
        <w:tc>
          <w:tcPr>
            <w:tcW w:w="4958" w:type="dxa"/>
          </w:tcPr>
          <w:p w:rsidR="00E02CD2" w:rsidRPr="002B4A06" w:rsidRDefault="00E02CD2" w:rsidP="006B678C">
            <w:pPr>
              <w:jc w:val="center"/>
              <w:rPr>
                <w:sz w:val="28"/>
                <w:szCs w:val="28"/>
              </w:rPr>
            </w:pPr>
          </w:p>
          <w:p w:rsidR="00E02CD2" w:rsidRPr="002B4A06" w:rsidRDefault="00E02CD2" w:rsidP="006B678C">
            <w:pPr>
              <w:jc w:val="center"/>
              <w:rPr>
                <w:sz w:val="28"/>
                <w:szCs w:val="28"/>
              </w:rPr>
            </w:pPr>
            <w:r w:rsidRPr="002B4A06">
              <w:rPr>
                <w:sz w:val="28"/>
                <w:szCs w:val="28"/>
              </w:rPr>
              <w:t>Организатору аукциона</w:t>
            </w:r>
          </w:p>
          <w:p w:rsidR="00E02CD2" w:rsidRPr="002B4A06" w:rsidRDefault="00E02CD2" w:rsidP="006B678C">
            <w:pPr>
              <w:rPr>
                <w:sz w:val="28"/>
                <w:szCs w:val="28"/>
              </w:rPr>
            </w:pPr>
          </w:p>
        </w:tc>
      </w:tr>
    </w:tbl>
    <w:p w:rsidR="00E02CD2" w:rsidRPr="002B4A06" w:rsidRDefault="00E02CD2" w:rsidP="00E02CD2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E02CD2" w:rsidRPr="002B4A06" w:rsidRDefault="00E02CD2" w:rsidP="00E02CD2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02CD2" w:rsidRPr="002B4A06" w:rsidRDefault="00E02CD2" w:rsidP="00E02CD2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E02CD2" w:rsidRPr="002B4A06" w:rsidRDefault="00E02CD2" w:rsidP="00E02CD2">
      <w:pPr>
        <w:jc w:val="both"/>
      </w:pPr>
      <w:r w:rsidRPr="002B4A06">
        <w:t>Заявитель _______________________________________________________________________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E02CD2" w:rsidRPr="002B4A06" w:rsidRDefault="00E02CD2" w:rsidP="00E02CD2">
      <w:pPr>
        <w:jc w:val="both"/>
        <w:rPr>
          <w:sz w:val="16"/>
          <w:szCs w:val="16"/>
        </w:rPr>
      </w:pPr>
    </w:p>
    <w:p w:rsidR="00E02CD2" w:rsidRPr="002B4A06" w:rsidRDefault="00E02CD2" w:rsidP="00E02CD2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</w:p>
    <w:p w:rsidR="00E02CD2" w:rsidRPr="002B4A06" w:rsidRDefault="00E02CD2" w:rsidP="00E02CD2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</w:p>
    <w:p w:rsidR="00E02CD2" w:rsidRPr="002B4A06" w:rsidRDefault="00E02CD2" w:rsidP="00E02CD2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</w:p>
    <w:p w:rsidR="00E02CD2" w:rsidRPr="0065700B" w:rsidRDefault="00E02CD2" w:rsidP="00E02CD2">
      <w:pPr>
        <w:jc w:val="center"/>
        <w:rPr>
          <w:b/>
          <w:szCs w:val="24"/>
        </w:rPr>
      </w:pPr>
      <w:r w:rsidRPr="0065700B">
        <w:rPr>
          <w:b/>
          <w:szCs w:val="24"/>
        </w:rPr>
        <w:t>Прошу включить в состав претендентов для участия в электронном аукционе</w:t>
      </w:r>
    </w:p>
    <w:p w:rsidR="00E02CD2" w:rsidRPr="0065700B" w:rsidRDefault="00E02CD2" w:rsidP="00E02CD2">
      <w:pPr>
        <w:jc w:val="center"/>
        <w:rPr>
          <w:b/>
          <w:szCs w:val="24"/>
        </w:rPr>
      </w:pPr>
      <w:r w:rsidRPr="0065700B">
        <w:rPr>
          <w:b/>
          <w:szCs w:val="24"/>
        </w:rPr>
        <w:t>на право заключения договора аренды земельного участка, расположенного по адресу:</w:t>
      </w:r>
    </w:p>
    <w:p w:rsidR="00E02CD2" w:rsidRPr="0065700B" w:rsidRDefault="00E02CD2" w:rsidP="00E02CD2">
      <w:pPr>
        <w:pStyle w:val="a8"/>
        <w:ind w:firstLine="709"/>
        <w:contextualSpacing/>
        <w:jc w:val="both"/>
        <w:rPr>
          <w:szCs w:val="24"/>
        </w:rPr>
      </w:pPr>
      <w:r w:rsidRPr="0065700B">
        <w:rPr>
          <w:szCs w:val="24"/>
        </w:rPr>
        <w:t xml:space="preserve">Челябинская область, Еткульский район, примерно в 3,5 км. юго-восточнее </w:t>
      </w:r>
      <w:r>
        <w:rPr>
          <w:szCs w:val="24"/>
        </w:rPr>
        <w:t xml:space="preserve">                        </w:t>
      </w:r>
      <w:r w:rsidRPr="0065700B">
        <w:rPr>
          <w:szCs w:val="24"/>
        </w:rPr>
        <w:t xml:space="preserve">с. Лебедевка, кадастровый номер 74:07:4300005:510, категория земель - земли сельскохозяйственного назначения, площадью 926655 (девятьсот двадцать шесть тысяч шестьсот пятьдесят пять) квадратных метров, вид разрешенного использования: сельскохозяйственное использование. Срок аренды: 49 лет. </w:t>
      </w:r>
    </w:p>
    <w:p w:rsidR="00E02CD2" w:rsidRPr="0065700B" w:rsidRDefault="00E02CD2" w:rsidP="00E02CD2">
      <w:pPr>
        <w:pStyle w:val="a8"/>
        <w:ind w:firstLine="709"/>
        <w:contextualSpacing/>
        <w:jc w:val="both"/>
        <w:rPr>
          <w:szCs w:val="24"/>
        </w:rPr>
      </w:pPr>
      <w:r w:rsidRPr="0065700B">
        <w:rPr>
          <w:szCs w:val="24"/>
        </w:rPr>
        <w:t xml:space="preserve">Необходимый задаток </w:t>
      </w:r>
      <w:r w:rsidRPr="009C5416">
        <w:rPr>
          <w:color w:val="000000"/>
          <w:szCs w:val="24"/>
        </w:rPr>
        <w:t>84371 (восемьдесят четыре тысячи триста семьдесят один) рубль 94 копейки</w:t>
      </w:r>
      <w:r w:rsidRPr="0065700B">
        <w:rPr>
          <w:color w:val="000000"/>
          <w:szCs w:val="24"/>
          <w:lang w:eastAsia="x-none"/>
        </w:rPr>
        <w:t xml:space="preserve"> внесен (</w:t>
      </w:r>
      <w:r w:rsidRPr="0065700B">
        <w:rPr>
          <w:color w:val="000000"/>
          <w:szCs w:val="24"/>
        </w:rPr>
        <w:t>указывается дата внесения платежа</w:t>
      </w:r>
      <w:r w:rsidRPr="0065700B">
        <w:rPr>
          <w:szCs w:val="24"/>
        </w:rPr>
        <w:t>)________________</w:t>
      </w:r>
    </w:p>
    <w:p w:rsidR="00E02CD2" w:rsidRPr="002B4A06" w:rsidRDefault="00E02CD2" w:rsidP="00E02CD2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CD2" w:rsidRPr="002B4A06" w:rsidRDefault="00E02CD2" w:rsidP="00E02CD2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E02CD2" w:rsidRPr="002B4A06" w:rsidRDefault="00E02CD2" w:rsidP="006B678C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  <w:r w:rsidRPr="002B4A06">
              <w:t>Кол-во</w:t>
            </w:r>
          </w:p>
          <w:p w:rsidR="00E02CD2" w:rsidRPr="002B4A06" w:rsidRDefault="00E02CD2" w:rsidP="006B678C">
            <w:pPr>
              <w:jc w:val="center"/>
            </w:pPr>
            <w:r w:rsidRPr="002B4A06">
              <w:t>листов</w:t>
            </w:r>
          </w:p>
        </w:tc>
      </w:tr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02CD2" w:rsidRPr="002B4A06" w:rsidRDefault="00E02CD2" w:rsidP="006B678C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</w:p>
        </w:tc>
      </w:tr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02CD2" w:rsidRPr="002B4A06" w:rsidRDefault="00E02CD2" w:rsidP="006B678C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</w:p>
        </w:tc>
      </w:tr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02CD2" w:rsidRPr="002B4A06" w:rsidRDefault="00E02CD2" w:rsidP="006B678C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</w:p>
        </w:tc>
      </w:tr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02CD2" w:rsidRPr="002B4A06" w:rsidRDefault="00E02CD2" w:rsidP="006B678C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</w:p>
        </w:tc>
      </w:tr>
      <w:tr w:rsidR="00E02CD2" w:rsidRPr="002B4A06" w:rsidTr="006B678C">
        <w:tc>
          <w:tcPr>
            <w:tcW w:w="648" w:type="dxa"/>
          </w:tcPr>
          <w:p w:rsidR="00E02CD2" w:rsidRPr="002B4A06" w:rsidRDefault="00E02CD2" w:rsidP="006B678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02CD2" w:rsidRPr="002B4A06" w:rsidRDefault="00E02CD2" w:rsidP="006B678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02CD2" w:rsidRPr="002B4A06" w:rsidRDefault="00E02CD2" w:rsidP="006B678C">
            <w:pPr>
              <w:jc w:val="center"/>
            </w:pPr>
          </w:p>
        </w:tc>
      </w:tr>
    </w:tbl>
    <w:p w:rsidR="00E02CD2" w:rsidRPr="002B4A06" w:rsidRDefault="00E02CD2" w:rsidP="00E02CD2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E02CD2" w:rsidRPr="002B4A06" w:rsidRDefault="00E02CD2" w:rsidP="00E02CD2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E02CD2" w:rsidRPr="002B4A06" w:rsidRDefault="00E02CD2" w:rsidP="00E02CD2">
      <w:pPr>
        <w:jc w:val="both"/>
      </w:pPr>
      <w:r w:rsidRPr="002B4A06">
        <w:t>не является и процедура внешнего управления не проводится.</w:t>
      </w:r>
    </w:p>
    <w:p w:rsidR="00E02CD2" w:rsidRPr="002B4A06" w:rsidRDefault="00E02CD2" w:rsidP="00E02CD2">
      <w:pPr>
        <w:jc w:val="both"/>
      </w:pPr>
      <w:r w:rsidRPr="002B4A06">
        <w:t>Подпись заявителя ___________________                    ________________________________</w:t>
      </w:r>
    </w:p>
    <w:p w:rsidR="00E02CD2" w:rsidRDefault="00E02CD2" w:rsidP="00E02CD2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0E3DBF" w:rsidRPr="00E02CD2" w:rsidRDefault="000E3DBF" w:rsidP="00E02CD2"/>
    <w:sectPr w:rsidR="000E3DBF" w:rsidRPr="00E02CD2" w:rsidSect="0049271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C57" w:rsidRDefault="005A5C1F">
      <w:r>
        <w:separator/>
      </w:r>
    </w:p>
  </w:endnote>
  <w:endnote w:type="continuationSeparator" w:id="0">
    <w:p w:rsidR="006F0C57" w:rsidRDefault="005A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02CD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02CD2">
    <w:pPr>
      <w:pStyle w:val="a3"/>
      <w:framePr w:wrap="around" w:vAnchor="text" w:hAnchor="margin" w:xAlign="right" w:y="1"/>
      <w:rPr>
        <w:rStyle w:val="a5"/>
      </w:rPr>
    </w:pPr>
  </w:p>
  <w:p w:rsidR="00F26E77" w:rsidRDefault="00E02C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C57" w:rsidRDefault="005A5C1F">
      <w:r>
        <w:separator/>
      </w:r>
    </w:p>
  </w:footnote>
  <w:footnote w:type="continuationSeparator" w:id="0">
    <w:p w:rsidR="006F0C57" w:rsidRDefault="005A5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02CD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CF12F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C1F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E02CD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FE"/>
    <w:rsid w:val="000E3DBF"/>
    <w:rsid w:val="005A5C1F"/>
    <w:rsid w:val="006F0C57"/>
    <w:rsid w:val="00CF12FE"/>
    <w:rsid w:val="00E0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C7DB"/>
  <w15:chartTrackingRefBased/>
  <w15:docId w15:val="{8FDAEE96-EDC5-48D7-9E3C-99D0EFC9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2F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CF12FE"/>
  </w:style>
  <w:style w:type="paragraph" w:styleId="a6">
    <w:name w:val="header"/>
    <w:basedOn w:val="a"/>
    <w:link w:val="a7"/>
    <w:rsid w:val="00CF1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CF12FE"/>
    <w:pPr>
      <w:spacing w:after="120"/>
    </w:pPr>
  </w:style>
  <w:style w:type="character" w:customStyle="1" w:styleId="a9">
    <w:name w:val="Основной текст Знак"/>
    <w:basedOn w:val="a0"/>
    <w:link w:val="a8"/>
    <w:rsid w:val="00CF12F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2022-09-20T10:03:00Z</dcterms:created>
  <dcterms:modified xsi:type="dcterms:W3CDTF">2023-01-10T10:16:00Z</dcterms:modified>
</cp:coreProperties>
</file>